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FE" w:rsidRPr="00B517FE" w:rsidRDefault="00B517FE" w:rsidP="00B517F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b/>
          <w:bCs/>
          <w:color w:val="000080"/>
          <w:sz w:val="20"/>
          <w:szCs w:val="20"/>
          <w:lang w:eastAsia="pl-PL"/>
        </w:rPr>
        <w:t>Załącznik Nr 2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Wykonawcy : ......................................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: ......................................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>tel.: ...........</w:t>
      </w:r>
      <w:r w:rsidRPr="00B517FE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...........................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B517FE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faks</w:t>
      </w:r>
      <w:proofErr w:type="spellEnd"/>
      <w:r w:rsidRPr="00B517FE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 ......................................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REGON ......................................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NIP ......................................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>www: http://...........................................................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email: …..................@…..........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ind w:right="-113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OFERTY</w:t>
      </w:r>
    </w:p>
    <w:p w:rsidR="00B517FE" w:rsidRPr="00B517FE" w:rsidRDefault="00B517FE" w:rsidP="00B517FE">
      <w:pPr>
        <w:spacing w:after="0"/>
        <w:ind w:right="-113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ind w:right="74" w:firstLine="36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ogłoszenie o zamówieniu na zakup energii elektrycznej czynnej w ilości </w:t>
      </w: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16 000,80 MWh</w:t>
      </w:r>
      <w:r w:rsidRPr="00B517FE">
        <w:rPr>
          <w:rFonts w:ascii="Arial" w:eastAsia="Times New Roman" w:hAnsi="Arial" w:cs="Arial"/>
          <w:sz w:val="20"/>
          <w:szCs w:val="20"/>
          <w:lang w:eastAsia="pl-PL"/>
        </w:rPr>
        <w:t>, dla 10 podmiotów – Zamawiających, zgodnie z wymaganiami określonymi w specyfikacji istotnych warunków zamówienia dla tego postępowania składamy niniejszą ofertę.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ind w:left="363" w:hanging="363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B51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Oferuję wykonanie dostaw będących przedmiotem niniejszego zamówienia za cenę: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center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644"/>
      </w:tblGrid>
      <w:tr w:rsidR="00B517FE" w:rsidRPr="00B517FE" w:rsidTr="00B517FE">
        <w:trPr>
          <w:trHeight w:val="645"/>
          <w:tblCellSpacing w:w="0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B517FE" w:rsidRPr="00B517FE" w:rsidTr="00B517FE">
        <w:trPr>
          <w:trHeight w:val="660"/>
          <w:tblCellSpacing w:w="0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B517FE" w:rsidRPr="00B517FE" w:rsidTr="00B517FE">
        <w:trPr>
          <w:trHeight w:val="660"/>
          <w:tblCellSpacing w:w="0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NETTO OFERTY</w:t>
            </w:r>
          </w:p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B517FE" w:rsidRPr="00B517FE" w:rsidTr="00B517FE">
        <w:trPr>
          <w:trHeight w:val="660"/>
          <w:tblCellSpacing w:w="0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hd w:val="clear" w:color="auto" w:fill="E6FF00"/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JEDNOSTKOWA 1 </w:t>
            </w:r>
            <w:r w:rsidRPr="00B51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MWh</w:t>
            </w: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B517FE" w:rsidRPr="00B517FE" w:rsidTr="00B517FE">
        <w:trPr>
          <w:trHeight w:val="645"/>
          <w:tblCellSpacing w:w="0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hd w:val="clear" w:color="auto" w:fill="FFFF00"/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JEDNOSTKOWA 1 </w:t>
            </w:r>
            <w:r w:rsidRPr="00B51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MWh</w:t>
            </w: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7FE" w:rsidRPr="00B517FE" w:rsidRDefault="00B517FE" w:rsidP="00B517FE">
            <w:pPr>
              <w:spacing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</w:tbl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100" w:afterAutospacing="1"/>
        <w:ind w:left="284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cena brutto podana w pkt. 1 niniejszego formularza zawiera wszystkie koszty wykonania zamówienia, jakie ponosi Zamawiający w przypadku wyboru niniejszej oferty.</w:t>
      </w:r>
    </w:p>
    <w:p w:rsidR="00B517FE" w:rsidRPr="00B517FE" w:rsidRDefault="00B517FE" w:rsidP="00B517FE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100" w:afterAutospacing="1"/>
        <w:ind w:left="284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zapoznaliśmy się ze specyfikacją istotnych warunków zamówienia (w tym z wzorem umowy) i nie wnosimy do niej zastrzeżeń oraz przyjmujemy warunki w niej zawarte.</w:t>
      </w:r>
    </w:p>
    <w:p w:rsidR="00B517FE" w:rsidRPr="00B517FE" w:rsidRDefault="00B517FE" w:rsidP="00B517F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B517FE">
        <w:rPr>
          <w:rFonts w:ascii="Arial" w:eastAsia="Times New Roman" w:hAnsi="Arial" w:cs="Arial"/>
          <w:sz w:val="20"/>
          <w:szCs w:val="20"/>
          <w:lang w:eastAsia="pl-PL"/>
        </w:rPr>
        <w:t xml:space="preserve">nr 6 </w:t>
      </w:r>
      <w:r w:rsidRPr="00B51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niniejszej SIWZ.</w:t>
      </w:r>
    </w:p>
    <w:p w:rsidR="00B517FE" w:rsidRPr="00B517FE" w:rsidRDefault="00B517FE" w:rsidP="00B517FE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100" w:afterAutospacing="1"/>
        <w:ind w:left="284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:rsidR="00B517FE" w:rsidRPr="00B517FE" w:rsidRDefault="00B517FE" w:rsidP="00B517FE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100" w:afterAutospacing="1"/>
        <w:ind w:left="284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Informuję, że nie należę do grupy kapitałowej, o której mowa w art. 24 ust. 2 pkt. 5 Ustawy PZP *</w:t>
      </w:r>
    </w:p>
    <w:p w:rsidR="00B517FE" w:rsidRPr="00B517FE" w:rsidRDefault="00B517FE" w:rsidP="00B517F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>Oświadczam, iż posiadamy zawartą Generalną Umowę Dystrybucyjną z właściwym Operatorem Systemu Dystrybucyjnego, do którego przyłączone są obiekty Zamawiających umożliwiające sprzedaż energii elektrycznej przez nasze przedsiębiorstwo.</w:t>
      </w:r>
    </w:p>
    <w:p w:rsidR="00B517FE" w:rsidRPr="00B517FE" w:rsidRDefault="00B517FE" w:rsidP="00B517F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>Pozostałe elementy oferty oraz załączniki do oferty:</w:t>
      </w:r>
    </w:p>
    <w:p w:rsidR="00B517FE" w:rsidRPr="00B517FE" w:rsidRDefault="00B517FE" w:rsidP="00B517FE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B517FE" w:rsidRPr="00B517FE" w:rsidRDefault="00B517FE" w:rsidP="00B517FE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B517FE" w:rsidRPr="00B517FE" w:rsidRDefault="00B517FE" w:rsidP="00B517FE">
      <w:pPr>
        <w:numPr>
          <w:ilvl w:val="1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 data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</w:p>
    <w:p w:rsidR="00B517FE" w:rsidRPr="00B517FE" w:rsidRDefault="00B517FE" w:rsidP="00B517FE">
      <w:pPr>
        <w:spacing w:after="0"/>
        <w:ind w:left="4962"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czytelny podpis lub podpis z pieczątką imienną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osoby/osób upoważnionej/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upoważnionych do reprezentowania wykonawcy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Wykonawca w przypadku przynależności do grupy kapitałowej </w:t>
      </w:r>
      <w:r w:rsidRPr="00B517F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wykreśla </w:t>
      </w:r>
      <w:r w:rsidRPr="00B517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powyższe zdanie z załącznika nr 1 –Formularz Oferty - jednocześnie składa listę podmiotów należących do tej samej grupy kapitałowej, o której mowa w art. 24 ust. 2 pkt. 5 Ustawy </w:t>
      </w:r>
      <w:proofErr w:type="spellStart"/>
      <w:r w:rsidRPr="00B517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B517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7F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Pouczenie:</w:t>
      </w:r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Formularz oferty stanowi integralną część Specyfikacji, Wykonawca obowiązany jest do jego wypełnienia. For</w:t>
      </w:r>
      <w:bookmarkStart w:id="0" w:name="_GoBack"/>
      <w:bookmarkEnd w:id="0"/>
      <w:r w:rsidRPr="00B517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mularz powinien być wypełniony czytelnie w języku polskim i podpisany przez osobę uprawnioną do przygotowania oferty. Formularz powinien stanowić pierwsza stronę oferty.</w:t>
      </w:r>
    </w:p>
    <w:p w:rsidR="00B517FE" w:rsidRPr="00B517FE" w:rsidRDefault="00B517FE" w:rsidP="00B517F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keepNext/>
        <w:spacing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7FE" w:rsidRPr="00B517FE" w:rsidRDefault="00B517FE" w:rsidP="00B517F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25D5" w:rsidRPr="00B517FE" w:rsidRDefault="00B517FE" w:rsidP="00B517FE">
      <w:pPr>
        <w:rPr>
          <w:rFonts w:ascii="Arial" w:hAnsi="Arial" w:cs="Arial"/>
          <w:sz w:val="20"/>
          <w:szCs w:val="20"/>
        </w:rPr>
      </w:pPr>
    </w:p>
    <w:sectPr w:rsidR="008B25D5" w:rsidRPr="00B5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D6F"/>
    <w:multiLevelType w:val="multilevel"/>
    <w:tmpl w:val="02188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E"/>
    <w:rsid w:val="0018168B"/>
    <w:rsid w:val="0079743B"/>
    <w:rsid w:val="00B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517FE"/>
    <w:pPr>
      <w:keepNext/>
      <w:spacing w:before="100" w:beforeAutospacing="1" w:after="100" w:afterAutospacing="1" w:line="238" w:lineRule="atLeast"/>
      <w:outlineLvl w:val="2"/>
    </w:pPr>
    <w:rPr>
      <w:rFonts w:ascii="Times New Roman" w:eastAsia="Times New Roman" w:hAnsi="Times New Roman" w:cs="Times New Roman"/>
      <w:b/>
      <w:bCs/>
      <w:color w:val="0000FF"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517FE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517FE"/>
    <w:rPr>
      <w:rFonts w:ascii="Times New Roman" w:eastAsia="Times New Roman" w:hAnsi="Times New Roman" w:cs="Times New Roman"/>
      <w:b/>
      <w:bCs/>
      <w:color w:val="0000FF"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17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517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B517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517FE"/>
    <w:pPr>
      <w:keepNext/>
      <w:spacing w:before="100" w:beforeAutospacing="1" w:after="100" w:afterAutospacing="1" w:line="238" w:lineRule="atLeast"/>
      <w:outlineLvl w:val="2"/>
    </w:pPr>
    <w:rPr>
      <w:rFonts w:ascii="Times New Roman" w:eastAsia="Times New Roman" w:hAnsi="Times New Roman" w:cs="Times New Roman"/>
      <w:b/>
      <w:bCs/>
      <w:color w:val="0000FF"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517FE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517FE"/>
    <w:rPr>
      <w:rFonts w:ascii="Times New Roman" w:eastAsia="Times New Roman" w:hAnsi="Times New Roman" w:cs="Times New Roman"/>
      <w:b/>
      <w:bCs/>
      <w:color w:val="0000FF"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17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517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B517F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Ciałowicz</dc:creator>
  <cp:keywords/>
  <dc:description/>
  <cp:lastModifiedBy>Magdalena Ciałowicz</cp:lastModifiedBy>
  <cp:revision>1</cp:revision>
  <dcterms:created xsi:type="dcterms:W3CDTF">2016-07-11T12:43:00Z</dcterms:created>
  <dcterms:modified xsi:type="dcterms:W3CDTF">2016-07-11T12:46:00Z</dcterms:modified>
</cp:coreProperties>
</file>