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6A" w:rsidRPr="00B27145" w:rsidRDefault="00CF466A" w:rsidP="00B27145">
      <w:pPr>
        <w:tabs>
          <w:tab w:val="left" w:pos="153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27145">
        <w:rPr>
          <w:rFonts w:ascii="Verdana" w:hAnsi="Verdana" w:cs="Arial"/>
          <w:b/>
          <w:sz w:val="18"/>
          <w:szCs w:val="18"/>
        </w:rPr>
        <w:tab/>
      </w:r>
      <w:r w:rsidRPr="00B27145">
        <w:rPr>
          <w:rFonts w:ascii="Verdana" w:hAnsi="Verdana" w:cs="Arial"/>
          <w:b/>
          <w:sz w:val="18"/>
          <w:szCs w:val="18"/>
        </w:rPr>
        <w:tab/>
      </w:r>
      <w:r w:rsidRPr="00B27145">
        <w:rPr>
          <w:rFonts w:ascii="Verdana" w:hAnsi="Verdana" w:cs="Arial"/>
          <w:b/>
          <w:sz w:val="18"/>
          <w:szCs w:val="18"/>
        </w:rPr>
        <w:tab/>
        <w:t xml:space="preserve">    </w:t>
      </w:r>
      <w:r w:rsidRPr="00B27145">
        <w:rPr>
          <w:rFonts w:ascii="Verdana" w:hAnsi="Verdana" w:cs="Arial"/>
          <w:b/>
          <w:sz w:val="18"/>
          <w:szCs w:val="18"/>
        </w:rPr>
        <w:tab/>
      </w:r>
      <w:r w:rsidRPr="00B27145">
        <w:rPr>
          <w:rFonts w:ascii="Verdana" w:hAnsi="Verdana" w:cs="Arial"/>
          <w:b/>
          <w:sz w:val="18"/>
          <w:szCs w:val="18"/>
        </w:rPr>
        <w:tab/>
      </w:r>
      <w:r w:rsidRPr="00B27145">
        <w:rPr>
          <w:rFonts w:ascii="Verdana" w:hAnsi="Verdana" w:cs="Arial"/>
          <w:sz w:val="18"/>
          <w:szCs w:val="18"/>
        </w:rPr>
        <w:t xml:space="preserve">                                 Kraków, 14 lutego 2017 roku.</w:t>
      </w:r>
    </w:p>
    <w:p w:rsidR="00CF466A" w:rsidRPr="00B27145" w:rsidRDefault="00CF466A" w:rsidP="00B27145">
      <w:pPr>
        <w:tabs>
          <w:tab w:val="left" w:pos="1538"/>
        </w:tabs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CF466A" w:rsidRPr="00B27145" w:rsidRDefault="00CF466A" w:rsidP="00B27145">
      <w:pPr>
        <w:tabs>
          <w:tab w:val="left" w:pos="851"/>
        </w:tabs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27145">
        <w:rPr>
          <w:rFonts w:ascii="Verdana" w:hAnsi="Verdana" w:cs="Arial"/>
          <w:b/>
          <w:sz w:val="18"/>
          <w:szCs w:val="18"/>
        </w:rPr>
        <w:t xml:space="preserve"> Do uczestników postępowania prowadzonego w trybie przetargu nieograniczonego na zadanie: „Dostawa rękawic diagnostycznych według 3 zadań” – numer sprawy 1</w:t>
      </w:r>
      <w:r w:rsidRPr="00B27145">
        <w:rPr>
          <w:rFonts w:ascii="Verdana" w:hAnsi="Verdana" w:cs="Arial"/>
          <w:b/>
          <w:spacing w:val="-1"/>
          <w:sz w:val="18"/>
          <w:szCs w:val="18"/>
        </w:rPr>
        <w:t>/2017 (</w:t>
      </w:r>
      <w:r w:rsidRPr="00B27145">
        <w:rPr>
          <w:rFonts w:ascii="Verdana" w:hAnsi="Verdana" w:cs="Arial"/>
          <w:b/>
          <w:sz w:val="18"/>
          <w:szCs w:val="18"/>
        </w:rPr>
        <w:t>BZP 20970 - 2017 z dnia 2017-02-07 r.</w:t>
      </w:r>
      <w:r w:rsidRPr="00B27145">
        <w:rPr>
          <w:rFonts w:ascii="Verdana" w:hAnsi="Verdana" w:cs="Arial"/>
          <w:b/>
          <w:spacing w:val="-1"/>
          <w:sz w:val="18"/>
          <w:szCs w:val="18"/>
        </w:rPr>
        <w:t>)</w:t>
      </w:r>
    </w:p>
    <w:p w:rsidR="00CF466A" w:rsidRPr="00B27145" w:rsidRDefault="00CF466A" w:rsidP="00B27145">
      <w:pPr>
        <w:pStyle w:val="Tekstpodstawowywcity"/>
        <w:ind w:left="-567"/>
        <w:rPr>
          <w:rFonts w:ascii="Verdana" w:hAnsi="Verdana" w:cs="Arial"/>
          <w:sz w:val="18"/>
          <w:szCs w:val="18"/>
        </w:rPr>
      </w:pPr>
    </w:p>
    <w:p w:rsidR="00CF466A" w:rsidRPr="00B27145" w:rsidRDefault="00CF466A" w:rsidP="00B27145">
      <w:pPr>
        <w:pStyle w:val="Tekstpodstawowywcity"/>
        <w:ind w:left="-567"/>
        <w:rPr>
          <w:rFonts w:ascii="Verdana" w:hAnsi="Verdana" w:cs="Arial"/>
          <w:sz w:val="18"/>
          <w:szCs w:val="18"/>
        </w:rPr>
      </w:pPr>
    </w:p>
    <w:p w:rsidR="00CF466A" w:rsidRPr="00B27145" w:rsidRDefault="00CF466A" w:rsidP="00B27145">
      <w:pPr>
        <w:pStyle w:val="Tekstpodstawowywcity"/>
        <w:numPr>
          <w:ilvl w:val="0"/>
          <w:numId w:val="1"/>
        </w:numPr>
        <w:ind w:left="0"/>
        <w:rPr>
          <w:rFonts w:ascii="Verdana" w:hAnsi="Verdana" w:cs="Arial"/>
          <w:b/>
          <w:i w:val="0"/>
          <w:sz w:val="18"/>
          <w:szCs w:val="18"/>
        </w:rPr>
      </w:pPr>
      <w:r w:rsidRPr="00B27145">
        <w:rPr>
          <w:rFonts w:ascii="Verdana" w:hAnsi="Verdana" w:cs="Arial"/>
          <w:b/>
          <w:i w:val="0"/>
          <w:sz w:val="18"/>
          <w:szCs w:val="18"/>
        </w:rPr>
        <w:t>Pełnomocnik Zamawiającego tj. Małopolski Związek Pracodawców Zakładów Opieki Zdrowotnej (</w:t>
      </w:r>
      <w:r w:rsidRPr="00B27145">
        <w:rPr>
          <w:rFonts w:ascii="Verdana" w:hAnsi="Verdana" w:cs="Arial"/>
          <w:b/>
          <w:sz w:val="18"/>
          <w:szCs w:val="18"/>
        </w:rPr>
        <w:t>dalej: Zamawiający</w:t>
      </w:r>
      <w:r w:rsidRPr="00B27145">
        <w:rPr>
          <w:rFonts w:ascii="Verdana" w:hAnsi="Verdana" w:cs="Arial"/>
          <w:b/>
          <w:i w:val="0"/>
          <w:sz w:val="18"/>
          <w:szCs w:val="18"/>
        </w:rPr>
        <w:t xml:space="preserve">), w związku z prowadzoną procedurą wyłonienia wykonawcy na zamówienie publiczne jw., </w:t>
      </w:r>
      <w:r w:rsidRPr="00853CB7">
        <w:rPr>
          <w:rFonts w:ascii="Verdana" w:hAnsi="Verdana" w:cs="Arial"/>
          <w:b/>
          <w:i w:val="0"/>
          <w:color w:val="FF0000"/>
          <w:sz w:val="18"/>
          <w:szCs w:val="18"/>
        </w:rPr>
        <w:t xml:space="preserve">dokonuje sprostowania odpowiedzi na zapytania </w:t>
      </w:r>
      <w:r w:rsidRPr="00B27145">
        <w:rPr>
          <w:rFonts w:ascii="Verdana" w:hAnsi="Verdana" w:cs="Arial"/>
          <w:b/>
          <w:i w:val="0"/>
          <w:sz w:val="18"/>
          <w:szCs w:val="18"/>
        </w:rPr>
        <w:t xml:space="preserve">wniesione przez Wykonawców do niniejszego postępowania, udzielone w dniu 13.02.2017 roku. </w:t>
      </w:r>
    </w:p>
    <w:p w:rsidR="00CF466A" w:rsidRPr="00B27145" w:rsidRDefault="00CF466A" w:rsidP="006B4418">
      <w:pPr>
        <w:spacing w:before="100" w:beforeAutospacing="1" w:after="100" w:afterAutospacing="1" w:line="360" w:lineRule="auto"/>
        <w:rPr>
          <w:rFonts w:ascii="Verdana" w:hAnsi="Verdana"/>
          <w:sz w:val="18"/>
          <w:szCs w:val="18"/>
          <w:lang w:eastAsia="pl-PL"/>
        </w:rPr>
      </w:pPr>
      <w:r w:rsidRPr="00B27145">
        <w:rPr>
          <w:rFonts w:ascii="Verdana" w:hAnsi="Verdana"/>
          <w:sz w:val="18"/>
          <w:szCs w:val="18"/>
          <w:lang w:eastAsia="pl-PL"/>
        </w:rPr>
        <w:t xml:space="preserve">w odpowiedziach z </w:t>
      </w:r>
      <w:r>
        <w:rPr>
          <w:rFonts w:ascii="Verdana" w:hAnsi="Verdana"/>
          <w:sz w:val="18"/>
          <w:szCs w:val="18"/>
          <w:lang w:eastAsia="pl-PL"/>
        </w:rPr>
        <w:t xml:space="preserve">dnia </w:t>
      </w:r>
      <w:r w:rsidRPr="00B27145">
        <w:rPr>
          <w:rFonts w:ascii="Verdana" w:hAnsi="Verdana"/>
          <w:sz w:val="18"/>
          <w:szCs w:val="18"/>
          <w:lang w:eastAsia="pl-PL"/>
        </w:rPr>
        <w:t>13.02.2017 roku JEST</w:t>
      </w:r>
      <w:r>
        <w:rPr>
          <w:rFonts w:ascii="Verdana" w:hAnsi="Verdana"/>
          <w:sz w:val="18"/>
          <w:szCs w:val="18"/>
          <w:lang w:eastAsia="pl-PL"/>
        </w:rPr>
        <w:t xml:space="preserve"> w zakresie </w:t>
      </w:r>
      <w:r>
        <w:rPr>
          <w:rFonts w:ascii="Verdana" w:hAnsi="Verdana" w:cs="Arial"/>
          <w:b/>
          <w:bCs/>
          <w:sz w:val="18"/>
          <w:szCs w:val="18"/>
          <w:lang w:eastAsia="pl-PL"/>
        </w:rPr>
        <w:t>zadania</w:t>
      </w:r>
      <w:r w:rsidRPr="00B27145">
        <w:rPr>
          <w:rFonts w:ascii="Verdana" w:hAnsi="Verdana" w:cs="Arial"/>
          <w:b/>
          <w:bCs/>
          <w:sz w:val="18"/>
          <w:szCs w:val="18"/>
          <w:lang w:eastAsia="pl-PL"/>
        </w:rPr>
        <w:t xml:space="preserve"> 3</w:t>
      </w:r>
      <w:r>
        <w:rPr>
          <w:rFonts w:ascii="Verdana" w:hAnsi="Verdana" w:cs="Arial"/>
          <w:b/>
          <w:bCs/>
          <w:sz w:val="18"/>
          <w:szCs w:val="18"/>
          <w:lang w:eastAsia="pl-PL"/>
        </w:rPr>
        <w:t xml:space="preserve">, </w:t>
      </w:r>
      <w:r w:rsidRPr="006B4418">
        <w:rPr>
          <w:rFonts w:ascii="Verdana" w:hAnsi="Verdana" w:cs="Arial"/>
          <w:bCs/>
          <w:sz w:val="18"/>
          <w:szCs w:val="18"/>
          <w:lang w:eastAsia="pl-PL"/>
        </w:rPr>
        <w:t>pytanie w brzmieniu:</w:t>
      </w:r>
    </w:p>
    <w:p w:rsidR="00CF466A" w:rsidRPr="00B27145" w:rsidRDefault="00CF466A" w:rsidP="00B27145">
      <w:pPr>
        <w:spacing w:before="100" w:beforeAutospacing="1" w:after="100" w:afterAutospacing="1" w:line="36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B27145">
        <w:rPr>
          <w:rFonts w:ascii="Verdana" w:hAnsi="Verdana" w:cs="Arial"/>
          <w:sz w:val="18"/>
          <w:szCs w:val="18"/>
          <w:lang w:eastAsia="pl-PL"/>
        </w:rPr>
        <w:t xml:space="preserve">Zwracamy się z prośbą o dopuszczenie do zaoferowania rękawic przebadanych na przenikanie 70% </w:t>
      </w:r>
      <w:proofErr w:type="spellStart"/>
      <w:r w:rsidRPr="00B27145">
        <w:rPr>
          <w:rFonts w:ascii="Verdana" w:hAnsi="Verdana" w:cs="Arial"/>
          <w:sz w:val="18"/>
          <w:szCs w:val="18"/>
          <w:lang w:eastAsia="pl-PL"/>
        </w:rPr>
        <w:t>izopropanolu</w:t>
      </w:r>
      <w:proofErr w:type="spellEnd"/>
      <w:r w:rsidRPr="00B27145">
        <w:rPr>
          <w:rFonts w:ascii="Verdana" w:hAnsi="Verdana" w:cs="Arial"/>
          <w:sz w:val="18"/>
          <w:szCs w:val="18"/>
          <w:lang w:eastAsia="pl-PL"/>
        </w:rPr>
        <w:t xml:space="preserve"> na 1 poziomie ochrony z czasem przenikania 15 minut. 70%izopropanol jest jednym z kliku alkoholi stosowanych jako składnik środków do dezynfekcji do rutynowej higieny rąk stosowanej przez personel medyczny tuż przed założeniem rękawic. Zgodnie ze znormalizowanymi standardami: chirurgiczna dezynfekcja rąk zgodnie z PN-EN 12791 trwa 2 x 1,5 min = 3 min, natomiast higieniczna dezynfekcja rąk metodą wcierania zgodnie z PN-EN 1500 trwa od 30 s do 1 min. Przestrzegając procedury rękawice nie mają bezpośredniego kontaktu z preparatem do dezynfekcji na bazie alkoholu. Należy więc uznać, iż czas odporności rękawicy &gt;15 min na 70% </w:t>
      </w:r>
      <w:proofErr w:type="spellStart"/>
      <w:r w:rsidRPr="00B27145">
        <w:rPr>
          <w:rFonts w:ascii="Verdana" w:hAnsi="Verdana" w:cs="Arial"/>
          <w:sz w:val="18"/>
          <w:szCs w:val="18"/>
          <w:lang w:eastAsia="pl-PL"/>
        </w:rPr>
        <w:t>izopropanol</w:t>
      </w:r>
      <w:proofErr w:type="spellEnd"/>
      <w:r w:rsidRPr="00B27145">
        <w:rPr>
          <w:rFonts w:ascii="Verdana" w:hAnsi="Verdana" w:cs="Arial"/>
          <w:sz w:val="18"/>
          <w:szCs w:val="18"/>
          <w:lang w:eastAsia="pl-PL"/>
        </w:rPr>
        <w:t xml:space="preserve"> stanowi odpowiednią barierę ochronną dla użytkownika.  </w:t>
      </w:r>
    </w:p>
    <w:p w:rsidR="00CF466A" w:rsidRPr="00B27145" w:rsidRDefault="00CF466A" w:rsidP="00B27145">
      <w:pPr>
        <w:spacing w:before="100" w:beforeAutospacing="1" w:after="100" w:afterAutospacing="1" w:line="36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6B4418">
        <w:rPr>
          <w:rFonts w:ascii="Verdana" w:hAnsi="Verdana" w:cs="Arial"/>
          <w:b/>
          <w:bCs/>
          <w:color w:val="000000"/>
          <w:sz w:val="18"/>
          <w:szCs w:val="18"/>
          <w:lang w:eastAsia="pl-PL"/>
        </w:rPr>
        <w:t>Udzielona o</w:t>
      </w:r>
      <w:r w:rsidRPr="00B27145">
        <w:rPr>
          <w:rFonts w:ascii="Verdana" w:hAnsi="Verdana" w:cs="Arial"/>
          <w:b/>
          <w:bCs/>
          <w:color w:val="000000"/>
          <w:sz w:val="18"/>
          <w:szCs w:val="18"/>
          <w:lang w:eastAsia="pl-PL"/>
        </w:rPr>
        <w:t>dpowiedź</w:t>
      </w:r>
      <w:r w:rsidRPr="00B27145">
        <w:rPr>
          <w:rFonts w:ascii="Verdana" w:hAnsi="Verdana" w:cs="Arial"/>
          <w:bCs/>
          <w:color w:val="000000"/>
          <w:sz w:val="18"/>
          <w:szCs w:val="18"/>
          <w:lang w:eastAsia="pl-PL"/>
        </w:rPr>
        <w:t xml:space="preserve">: </w:t>
      </w:r>
      <w:r w:rsidRPr="00B27145">
        <w:rPr>
          <w:rFonts w:ascii="Verdana" w:hAnsi="Verdana" w:cs="Arial"/>
          <w:bCs/>
          <w:sz w:val="18"/>
          <w:szCs w:val="18"/>
          <w:lang w:eastAsia="pl-PL"/>
        </w:rPr>
        <w:t>Nie. Zgodnie z SIWZ.</w:t>
      </w:r>
    </w:p>
    <w:p w:rsidR="00CF466A" w:rsidRPr="00B27145" w:rsidRDefault="00CF466A" w:rsidP="00B27145">
      <w:pPr>
        <w:spacing w:before="100" w:beforeAutospacing="1" w:after="100" w:afterAutospacing="1" w:line="360" w:lineRule="auto"/>
        <w:rPr>
          <w:rFonts w:ascii="Verdana" w:hAnsi="Verdana"/>
          <w:b/>
          <w:sz w:val="18"/>
          <w:szCs w:val="18"/>
          <w:lang w:eastAsia="pl-PL"/>
        </w:rPr>
      </w:pPr>
      <w:r w:rsidRPr="00B27145">
        <w:rPr>
          <w:rFonts w:ascii="Verdana" w:hAnsi="Verdana"/>
          <w:b/>
          <w:sz w:val="18"/>
          <w:szCs w:val="18"/>
          <w:lang w:eastAsia="pl-PL"/>
        </w:rPr>
        <w:t xml:space="preserve">Zamawiający </w:t>
      </w:r>
      <w:r>
        <w:rPr>
          <w:rFonts w:ascii="Verdana" w:hAnsi="Verdana"/>
          <w:b/>
          <w:sz w:val="18"/>
          <w:szCs w:val="18"/>
          <w:lang w:eastAsia="pl-PL"/>
        </w:rPr>
        <w:t xml:space="preserve">podtrzymuje </w:t>
      </w:r>
      <w:r w:rsidRPr="00B27145">
        <w:rPr>
          <w:rFonts w:ascii="Verdana" w:hAnsi="Verdana"/>
          <w:b/>
          <w:sz w:val="18"/>
          <w:szCs w:val="18"/>
          <w:lang w:eastAsia="pl-PL"/>
        </w:rPr>
        <w:t xml:space="preserve"> </w:t>
      </w:r>
      <w:r>
        <w:rPr>
          <w:rFonts w:ascii="Verdana" w:hAnsi="Verdana"/>
          <w:b/>
          <w:sz w:val="18"/>
          <w:szCs w:val="18"/>
          <w:lang w:eastAsia="pl-PL"/>
        </w:rPr>
        <w:t>odpowiedź z dnia 13.02. 2017</w:t>
      </w:r>
      <w:r w:rsidR="00853CB7">
        <w:rPr>
          <w:rFonts w:ascii="Verdana" w:hAnsi="Verdana"/>
          <w:b/>
          <w:sz w:val="18"/>
          <w:szCs w:val="18"/>
          <w:lang w:eastAsia="pl-PL"/>
        </w:rPr>
        <w:t xml:space="preserve"> </w:t>
      </w:r>
      <w:r>
        <w:rPr>
          <w:rFonts w:ascii="Verdana" w:hAnsi="Verdana"/>
          <w:b/>
          <w:sz w:val="18"/>
          <w:szCs w:val="18"/>
          <w:lang w:eastAsia="pl-PL"/>
        </w:rPr>
        <w:t>r. :</w:t>
      </w:r>
    </w:p>
    <w:p w:rsidR="00CF466A" w:rsidRPr="00B27145" w:rsidRDefault="00CF466A" w:rsidP="00B27145">
      <w:pPr>
        <w:spacing w:before="100" w:beforeAutospacing="1" w:after="100" w:afterAutospacing="1" w:line="360" w:lineRule="auto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>Uzasadnienie faktyczne sprostowania:</w:t>
      </w:r>
    </w:p>
    <w:p w:rsidR="00CF466A" w:rsidRDefault="00CF466A" w:rsidP="00B27145">
      <w:pPr>
        <w:spacing w:before="100" w:beforeAutospacing="1" w:after="100" w:afterAutospacing="1" w:line="360" w:lineRule="auto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Zamawiający dokonuje sprostowania do pytania i</w:t>
      </w:r>
      <w:r w:rsidRPr="00B27145">
        <w:rPr>
          <w:rFonts w:ascii="Verdana" w:hAnsi="Verdana"/>
          <w:sz w:val="18"/>
          <w:szCs w:val="18"/>
          <w:lang w:eastAsia="pl-PL"/>
        </w:rPr>
        <w:t>nn</w:t>
      </w:r>
      <w:r>
        <w:rPr>
          <w:rFonts w:ascii="Verdana" w:hAnsi="Verdana"/>
          <w:sz w:val="18"/>
          <w:szCs w:val="18"/>
          <w:lang w:eastAsia="pl-PL"/>
        </w:rPr>
        <w:t>ego</w:t>
      </w:r>
      <w:r w:rsidRPr="00B27145">
        <w:rPr>
          <w:rFonts w:ascii="Verdana" w:hAnsi="Verdana"/>
          <w:sz w:val="18"/>
          <w:szCs w:val="18"/>
          <w:lang w:eastAsia="pl-PL"/>
        </w:rPr>
        <w:t xml:space="preserve"> Wykonawc</w:t>
      </w:r>
      <w:r>
        <w:rPr>
          <w:rFonts w:ascii="Verdana" w:hAnsi="Verdana"/>
          <w:sz w:val="18"/>
          <w:szCs w:val="18"/>
          <w:lang w:eastAsia="pl-PL"/>
        </w:rPr>
        <w:t>y zgodnie z powyższą odpowiedzią.</w:t>
      </w:r>
    </w:p>
    <w:p w:rsidR="00CF466A" w:rsidRPr="00B27145" w:rsidRDefault="00CF466A" w:rsidP="00B27145">
      <w:pPr>
        <w:spacing w:before="100" w:beforeAutospacing="1" w:after="100" w:afterAutospacing="1" w:line="360" w:lineRule="auto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Zadane pytanie innej firmy w brzmieniu :</w:t>
      </w:r>
    </w:p>
    <w:p w:rsidR="00CF466A" w:rsidRPr="00B27145" w:rsidRDefault="00CF466A" w:rsidP="00B27145">
      <w:pPr>
        <w:spacing w:after="0" w:line="360" w:lineRule="auto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7145">
        <w:rPr>
          <w:rFonts w:ascii="Verdana" w:hAnsi="Verdana" w:cs="Arial"/>
          <w:sz w:val="18"/>
          <w:szCs w:val="18"/>
          <w:lang w:eastAsia="pl-PL"/>
        </w:rPr>
        <w:t xml:space="preserve">Prosimy Zamawiającego o dopuszczenie rękawic nitrylowych przebadanych na  min. 10 związków chemicznych wg EN 374-3, w tym zasadę organiczną i nieorganiczną, kwas organiczny i nieorganiczny, 33% formalinę i </w:t>
      </w:r>
      <w:r w:rsidRPr="00B27145">
        <w:rPr>
          <w:rFonts w:ascii="Verdana" w:hAnsi="Verdana" w:cs="Arial"/>
          <w:color w:val="C00000"/>
          <w:sz w:val="18"/>
          <w:szCs w:val="18"/>
          <w:lang w:eastAsia="pl-PL"/>
        </w:rPr>
        <w:t xml:space="preserve">70% </w:t>
      </w:r>
      <w:proofErr w:type="spellStart"/>
      <w:r w:rsidRPr="00B27145">
        <w:rPr>
          <w:rFonts w:ascii="Verdana" w:hAnsi="Verdana" w:cs="Arial"/>
          <w:color w:val="C00000"/>
          <w:sz w:val="18"/>
          <w:szCs w:val="18"/>
          <w:lang w:eastAsia="pl-PL"/>
        </w:rPr>
        <w:t>izopropanol</w:t>
      </w:r>
      <w:proofErr w:type="spellEnd"/>
      <w:r w:rsidRPr="00B27145">
        <w:rPr>
          <w:rFonts w:ascii="Verdana" w:hAnsi="Verdana" w:cs="Arial"/>
          <w:color w:val="C00000"/>
          <w:sz w:val="18"/>
          <w:szCs w:val="18"/>
          <w:lang w:eastAsia="pl-PL"/>
        </w:rPr>
        <w:t xml:space="preserve"> na min. 1 poziomie ochrony </w:t>
      </w:r>
      <w:r w:rsidRPr="00B27145">
        <w:rPr>
          <w:rFonts w:ascii="Verdana" w:hAnsi="Verdana" w:cs="Arial"/>
          <w:sz w:val="18"/>
          <w:szCs w:val="18"/>
          <w:lang w:eastAsia="pl-PL"/>
        </w:rPr>
        <w:t xml:space="preserve">(raport jednostki niezależnej od producenta załączony do oferty) oraz min. 13 </w:t>
      </w:r>
      <w:proofErr w:type="spellStart"/>
      <w:r w:rsidRPr="00B27145">
        <w:rPr>
          <w:rFonts w:ascii="Verdana" w:hAnsi="Verdana" w:cs="Arial"/>
          <w:sz w:val="18"/>
          <w:szCs w:val="18"/>
          <w:lang w:eastAsia="pl-PL"/>
        </w:rPr>
        <w:t>cytostatyków</w:t>
      </w:r>
      <w:proofErr w:type="spellEnd"/>
      <w:r w:rsidRPr="00B27145">
        <w:rPr>
          <w:rFonts w:ascii="Verdana" w:hAnsi="Verdana" w:cs="Arial"/>
          <w:sz w:val="18"/>
          <w:szCs w:val="18"/>
          <w:lang w:eastAsia="pl-PL"/>
        </w:rPr>
        <w:t xml:space="preserve"> wg. ASTM D 6978-05, w tym min. </w:t>
      </w:r>
      <w:proofErr w:type="spellStart"/>
      <w:r w:rsidRPr="00B27145">
        <w:rPr>
          <w:rFonts w:ascii="Verdana" w:hAnsi="Verdana" w:cs="Arial"/>
          <w:sz w:val="18"/>
          <w:szCs w:val="18"/>
          <w:lang w:eastAsia="pl-PL"/>
        </w:rPr>
        <w:t>Etopozyd</w:t>
      </w:r>
      <w:proofErr w:type="spellEnd"/>
      <w:r w:rsidRPr="00B27145">
        <w:rPr>
          <w:rFonts w:ascii="Verdana" w:hAnsi="Verdana" w:cs="Arial"/>
          <w:sz w:val="18"/>
          <w:szCs w:val="18"/>
          <w:lang w:eastAsia="pl-PL"/>
        </w:rPr>
        <w:t xml:space="preserve">, </w:t>
      </w:r>
      <w:proofErr w:type="spellStart"/>
      <w:r w:rsidRPr="00B27145">
        <w:rPr>
          <w:rFonts w:ascii="Verdana" w:hAnsi="Verdana" w:cs="Arial"/>
          <w:sz w:val="18"/>
          <w:szCs w:val="18"/>
          <w:lang w:eastAsia="pl-PL"/>
        </w:rPr>
        <w:t>Metotreksat</w:t>
      </w:r>
      <w:proofErr w:type="spellEnd"/>
      <w:r w:rsidRPr="00B27145">
        <w:rPr>
          <w:rFonts w:ascii="Verdana" w:hAnsi="Verdana" w:cs="Arial"/>
          <w:sz w:val="18"/>
          <w:szCs w:val="18"/>
          <w:lang w:eastAsia="pl-PL"/>
        </w:rPr>
        <w:t xml:space="preserve">, Mitomycyna C, Siarczan </w:t>
      </w:r>
      <w:proofErr w:type="spellStart"/>
      <w:r w:rsidRPr="00B27145">
        <w:rPr>
          <w:rFonts w:ascii="Verdana" w:hAnsi="Verdana" w:cs="Arial"/>
          <w:sz w:val="18"/>
          <w:szCs w:val="18"/>
          <w:lang w:eastAsia="pl-PL"/>
        </w:rPr>
        <w:t>Winkrystyny</w:t>
      </w:r>
      <w:proofErr w:type="spellEnd"/>
      <w:r w:rsidRPr="00B27145">
        <w:rPr>
          <w:rFonts w:ascii="Verdana" w:hAnsi="Verdana" w:cs="Arial"/>
          <w:sz w:val="18"/>
          <w:szCs w:val="18"/>
          <w:lang w:eastAsia="pl-PL"/>
        </w:rPr>
        <w:t xml:space="preserve">, </w:t>
      </w:r>
      <w:proofErr w:type="spellStart"/>
      <w:r w:rsidRPr="00B27145">
        <w:rPr>
          <w:rFonts w:ascii="Verdana" w:hAnsi="Verdana" w:cs="Arial"/>
          <w:color w:val="222222"/>
          <w:sz w:val="18"/>
          <w:szCs w:val="18"/>
          <w:lang w:eastAsia="pl-PL"/>
        </w:rPr>
        <w:t>Ifosfamid</w:t>
      </w:r>
      <w:proofErr w:type="spellEnd"/>
      <w:r w:rsidRPr="00B27145">
        <w:rPr>
          <w:rFonts w:ascii="Verdana" w:hAnsi="Verdana" w:cs="Arial"/>
          <w:sz w:val="18"/>
          <w:szCs w:val="18"/>
          <w:lang w:eastAsia="pl-PL"/>
        </w:rPr>
        <w:t xml:space="preserve"> (raport załączony do oferty).</w:t>
      </w:r>
    </w:p>
    <w:p w:rsidR="00CF466A" w:rsidRPr="00B27145" w:rsidRDefault="00CF466A" w:rsidP="00B27145">
      <w:pPr>
        <w:spacing w:after="100" w:afterAutospacing="1" w:line="36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6B4418">
        <w:rPr>
          <w:rFonts w:ascii="Verdana" w:hAnsi="Verdana" w:cs="Arial"/>
          <w:bCs/>
          <w:color w:val="000000"/>
          <w:sz w:val="18"/>
          <w:szCs w:val="18"/>
          <w:lang w:eastAsia="pl-PL"/>
        </w:rPr>
        <w:lastRenderedPageBreak/>
        <w:t>Zamawiający dnia 13.02.2017 roku udzielił odpowiedzi</w:t>
      </w:r>
      <w:r w:rsidRPr="00B27145">
        <w:rPr>
          <w:rFonts w:ascii="Verdana" w:hAnsi="Verdana" w:cs="Arial"/>
          <w:bCs/>
          <w:color w:val="000000"/>
          <w:sz w:val="18"/>
          <w:szCs w:val="18"/>
          <w:lang w:eastAsia="pl-PL"/>
        </w:rPr>
        <w:t xml:space="preserve">: </w:t>
      </w:r>
      <w:r w:rsidRPr="00B27145">
        <w:rPr>
          <w:rFonts w:ascii="Verdana" w:hAnsi="Verdana" w:cs="Arial"/>
          <w:bCs/>
          <w:sz w:val="18"/>
          <w:szCs w:val="18"/>
          <w:lang w:eastAsia="pl-PL"/>
        </w:rPr>
        <w:t>Tak - Zamawiający dopuszcza powyższe.</w:t>
      </w:r>
    </w:p>
    <w:p w:rsidR="00CF466A" w:rsidRPr="00B27145" w:rsidRDefault="00CF466A" w:rsidP="00184E7D">
      <w:pPr>
        <w:spacing w:before="100" w:beforeAutospacing="1" w:after="100" w:afterAutospacing="1" w:line="360" w:lineRule="auto"/>
        <w:rPr>
          <w:rFonts w:ascii="Verdana" w:hAnsi="Verdana"/>
          <w:b/>
          <w:sz w:val="18"/>
          <w:szCs w:val="18"/>
          <w:lang w:eastAsia="pl-PL"/>
        </w:rPr>
      </w:pPr>
      <w:r w:rsidRPr="00B27145">
        <w:rPr>
          <w:rFonts w:ascii="Verdana" w:hAnsi="Verdana"/>
          <w:b/>
          <w:sz w:val="18"/>
          <w:szCs w:val="18"/>
          <w:lang w:eastAsia="pl-PL"/>
        </w:rPr>
        <w:t xml:space="preserve">Zamawiający wprowadza </w:t>
      </w:r>
      <w:r>
        <w:rPr>
          <w:rFonts w:ascii="Verdana" w:hAnsi="Verdana"/>
          <w:b/>
          <w:sz w:val="18"/>
          <w:szCs w:val="18"/>
          <w:lang w:eastAsia="pl-PL"/>
        </w:rPr>
        <w:t>odpowiedź w brzmieniu:</w:t>
      </w:r>
    </w:p>
    <w:p w:rsidR="00CF466A" w:rsidRPr="006B4418" w:rsidRDefault="00CF466A" w:rsidP="00184E7D">
      <w:pPr>
        <w:spacing w:after="100" w:afterAutospacing="1" w:line="36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B27145">
        <w:rPr>
          <w:rFonts w:ascii="Verdana" w:hAnsi="Verdana"/>
          <w:b/>
          <w:sz w:val="18"/>
          <w:szCs w:val="18"/>
          <w:lang w:eastAsia="pl-PL"/>
        </w:rPr>
        <w:t>Odpowi</w:t>
      </w:r>
      <w:r w:rsidRPr="006B4418">
        <w:rPr>
          <w:rFonts w:ascii="Verdana" w:hAnsi="Verdana"/>
          <w:b/>
          <w:sz w:val="18"/>
          <w:szCs w:val="18"/>
          <w:lang w:eastAsia="pl-PL"/>
        </w:rPr>
        <w:t xml:space="preserve">edź: </w:t>
      </w:r>
      <w:r w:rsidRPr="006B4418">
        <w:rPr>
          <w:rFonts w:ascii="Verdana" w:hAnsi="Verdana"/>
          <w:sz w:val="18"/>
          <w:szCs w:val="18"/>
          <w:lang w:eastAsia="pl-PL"/>
        </w:rPr>
        <w:t xml:space="preserve">Tak, Zamawiający dopuszcza wskazane parametry </w:t>
      </w:r>
      <w:r>
        <w:rPr>
          <w:rFonts w:ascii="Verdana" w:hAnsi="Verdana"/>
          <w:sz w:val="18"/>
          <w:szCs w:val="18"/>
          <w:lang w:eastAsia="pl-PL"/>
        </w:rPr>
        <w:t xml:space="preserve">z wyłączeniem parametru określonego dla </w:t>
      </w:r>
      <w:proofErr w:type="spellStart"/>
      <w:r>
        <w:rPr>
          <w:rFonts w:ascii="Verdana" w:hAnsi="Verdana"/>
          <w:sz w:val="18"/>
          <w:szCs w:val="18"/>
          <w:lang w:eastAsia="pl-PL"/>
        </w:rPr>
        <w:t>izopropanolu</w:t>
      </w:r>
      <w:proofErr w:type="spellEnd"/>
      <w:r>
        <w:rPr>
          <w:rFonts w:ascii="Verdana" w:hAnsi="Verdana"/>
          <w:sz w:val="18"/>
          <w:szCs w:val="18"/>
          <w:lang w:eastAsia="pl-PL"/>
        </w:rPr>
        <w:t xml:space="preserve">:” … </w:t>
      </w:r>
      <w:r w:rsidRPr="00B27145">
        <w:rPr>
          <w:rFonts w:ascii="Verdana" w:hAnsi="Verdana" w:cs="Arial"/>
          <w:color w:val="C00000"/>
          <w:sz w:val="18"/>
          <w:szCs w:val="18"/>
          <w:lang w:eastAsia="pl-PL"/>
        </w:rPr>
        <w:t xml:space="preserve">70% </w:t>
      </w:r>
      <w:proofErr w:type="spellStart"/>
      <w:r w:rsidRPr="00B27145">
        <w:rPr>
          <w:rFonts w:ascii="Verdana" w:hAnsi="Verdana" w:cs="Arial"/>
          <w:color w:val="C00000"/>
          <w:sz w:val="18"/>
          <w:szCs w:val="18"/>
          <w:lang w:eastAsia="pl-PL"/>
        </w:rPr>
        <w:t>izopropanol</w:t>
      </w:r>
      <w:proofErr w:type="spellEnd"/>
      <w:r w:rsidRPr="00B27145">
        <w:rPr>
          <w:rFonts w:ascii="Verdana" w:hAnsi="Verdana" w:cs="Arial"/>
          <w:color w:val="C00000"/>
          <w:sz w:val="18"/>
          <w:szCs w:val="18"/>
          <w:lang w:eastAsia="pl-PL"/>
        </w:rPr>
        <w:t xml:space="preserve"> na min. 1 poziomie ochrony </w:t>
      </w:r>
      <w:r w:rsidRPr="00B27145">
        <w:rPr>
          <w:rFonts w:ascii="Verdana" w:hAnsi="Verdana" w:cs="Arial"/>
          <w:sz w:val="18"/>
          <w:szCs w:val="18"/>
          <w:lang w:eastAsia="pl-PL"/>
        </w:rPr>
        <w:t>(raport jednostki niezależnej od producenta załączony do oferty)</w:t>
      </w:r>
      <w:r>
        <w:rPr>
          <w:rFonts w:ascii="Verdana" w:hAnsi="Verdana" w:cs="Arial"/>
          <w:sz w:val="18"/>
          <w:szCs w:val="18"/>
          <w:lang w:eastAsia="pl-PL"/>
        </w:rPr>
        <w:t>”</w:t>
      </w:r>
      <w:r w:rsidRPr="00B27145"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6B4418">
        <w:rPr>
          <w:rFonts w:ascii="Verdana" w:hAnsi="Verdana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8"/>
          <w:szCs w:val="18"/>
          <w:lang w:eastAsia="pl-PL"/>
        </w:rPr>
        <w:t xml:space="preserve">gdzie </w:t>
      </w:r>
      <w:r w:rsidRPr="00597303">
        <w:rPr>
          <w:rFonts w:ascii="Verdana" w:hAnsi="Verdana"/>
          <w:b/>
          <w:sz w:val="18"/>
          <w:szCs w:val="18"/>
          <w:lang w:eastAsia="pl-PL"/>
        </w:rPr>
        <w:t>Zamawiający</w:t>
      </w:r>
      <w:r>
        <w:rPr>
          <w:rFonts w:ascii="Verdana" w:hAnsi="Verdana"/>
          <w:sz w:val="18"/>
          <w:szCs w:val="18"/>
          <w:lang w:eastAsia="pl-PL"/>
        </w:rPr>
        <w:t xml:space="preserve"> </w:t>
      </w:r>
      <w:r w:rsidRPr="00597303">
        <w:rPr>
          <w:rFonts w:ascii="Verdana" w:hAnsi="Verdana"/>
          <w:b/>
          <w:sz w:val="18"/>
          <w:szCs w:val="18"/>
          <w:lang w:eastAsia="pl-PL"/>
        </w:rPr>
        <w:t>nie zgadza</w:t>
      </w:r>
      <w:r>
        <w:rPr>
          <w:rFonts w:ascii="Verdana" w:hAnsi="Verdana"/>
          <w:sz w:val="18"/>
          <w:szCs w:val="18"/>
          <w:lang w:eastAsia="pl-PL"/>
        </w:rPr>
        <w:t xml:space="preserve"> się na ten parametr podtrzymując wymaganie z SIWZ </w:t>
      </w:r>
      <w:r w:rsidRPr="00853CB7">
        <w:rPr>
          <w:rFonts w:ascii="Verdana" w:hAnsi="Verdana"/>
          <w:b/>
          <w:sz w:val="18"/>
          <w:szCs w:val="18"/>
          <w:lang w:eastAsia="pl-PL"/>
        </w:rPr>
        <w:t>czyli ochrona do 30 minut.</w:t>
      </w:r>
    </w:p>
    <w:p w:rsidR="00CF466A" w:rsidRDefault="00CF466A" w:rsidP="00B27145">
      <w:pPr>
        <w:spacing w:after="100" w:afterAutospacing="1" w:line="360" w:lineRule="auto"/>
        <w:jc w:val="both"/>
        <w:rPr>
          <w:rFonts w:ascii="Verdana" w:hAnsi="Verdana" w:cs="Arial"/>
          <w:b/>
          <w:bCs/>
          <w:sz w:val="18"/>
          <w:szCs w:val="18"/>
          <w:lang w:eastAsia="pl-PL"/>
        </w:rPr>
      </w:pPr>
      <w:r>
        <w:rPr>
          <w:rFonts w:ascii="Verdana" w:hAnsi="Verdana" w:cs="Arial"/>
          <w:b/>
          <w:bCs/>
          <w:sz w:val="18"/>
          <w:szCs w:val="18"/>
          <w:lang w:eastAsia="pl-PL"/>
        </w:rPr>
        <w:t xml:space="preserve">Reasumując: </w:t>
      </w:r>
      <w:bookmarkStart w:id="0" w:name="_GoBack"/>
      <w:bookmarkEnd w:id="0"/>
    </w:p>
    <w:p w:rsidR="00CF466A" w:rsidRPr="00B27145" w:rsidRDefault="00CF466A" w:rsidP="00B27145">
      <w:pPr>
        <w:spacing w:after="100" w:afterAutospacing="1" w:line="36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B27145">
        <w:rPr>
          <w:rFonts w:ascii="Verdana" w:hAnsi="Verdana" w:cs="Arial"/>
          <w:sz w:val="18"/>
          <w:szCs w:val="18"/>
          <w:lang w:eastAsia="pl-PL"/>
        </w:rPr>
        <w:t xml:space="preserve">Wykonawca zapytał o ten sam parametr- </w:t>
      </w:r>
      <w:r w:rsidRPr="00B27145">
        <w:rPr>
          <w:rFonts w:ascii="Verdana" w:hAnsi="Verdana" w:cs="Arial"/>
          <w:color w:val="C00000"/>
          <w:sz w:val="18"/>
          <w:szCs w:val="18"/>
          <w:lang w:eastAsia="pl-PL"/>
        </w:rPr>
        <w:t xml:space="preserve">70% </w:t>
      </w:r>
      <w:proofErr w:type="spellStart"/>
      <w:r w:rsidRPr="00B27145">
        <w:rPr>
          <w:rFonts w:ascii="Verdana" w:hAnsi="Verdana" w:cs="Arial"/>
          <w:color w:val="C00000"/>
          <w:sz w:val="18"/>
          <w:szCs w:val="18"/>
          <w:lang w:eastAsia="pl-PL"/>
        </w:rPr>
        <w:t>Izopropanol</w:t>
      </w:r>
      <w:proofErr w:type="spellEnd"/>
      <w:r w:rsidRPr="00B27145">
        <w:rPr>
          <w:rFonts w:ascii="Verdana" w:hAnsi="Verdana" w:cs="Arial"/>
          <w:color w:val="C00000"/>
          <w:sz w:val="18"/>
          <w:szCs w:val="18"/>
          <w:lang w:eastAsia="pl-PL"/>
        </w:rPr>
        <w:t xml:space="preserve"> z czasem przenikania na 1 poziomie odporności, </w:t>
      </w:r>
      <w:r w:rsidRPr="00B27145">
        <w:rPr>
          <w:rFonts w:ascii="Verdana" w:hAnsi="Verdana" w:cs="Arial"/>
          <w:sz w:val="18"/>
          <w:szCs w:val="18"/>
          <w:lang w:eastAsia="pl-PL"/>
        </w:rPr>
        <w:t>wplatając w pytanie INNE substancje, których Zamawiający NIE WYMAGAŁ pierwot</w:t>
      </w:r>
      <w:r>
        <w:rPr>
          <w:rFonts w:ascii="Verdana" w:hAnsi="Verdana" w:cs="Arial"/>
          <w:sz w:val="18"/>
          <w:szCs w:val="18"/>
          <w:lang w:eastAsia="pl-PL"/>
        </w:rPr>
        <w:t xml:space="preserve">nie w SIWZ i został dopuszczony, w związku z powyższym  Zamawiający postąpił jak na wstępie. </w:t>
      </w:r>
    </w:p>
    <w:p w:rsidR="00CF466A" w:rsidRPr="00B27145" w:rsidRDefault="00CF466A" w:rsidP="00B27145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Verdana" w:hAnsi="Verdana" w:cs="Arial"/>
          <w:sz w:val="18"/>
          <w:szCs w:val="18"/>
        </w:rPr>
      </w:pPr>
      <w:r w:rsidRPr="00B27145">
        <w:rPr>
          <w:rFonts w:ascii="Verdana" w:hAnsi="Verdana" w:cs="Arial"/>
          <w:sz w:val="18"/>
          <w:szCs w:val="18"/>
        </w:rPr>
        <w:t xml:space="preserve">Przedstawione powyżej wyjaśnienie zostaje umieszczone na stronie internetowej Zamawiającego: </w:t>
      </w:r>
      <w:hyperlink r:id="rId7" w:history="1">
        <w:r w:rsidRPr="00B27145">
          <w:rPr>
            <w:rStyle w:val="Hipercze"/>
            <w:rFonts w:ascii="Verdana" w:hAnsi="Verdana" w:cs="Arial"/>
            <w:sz w:val="18"/>
            <w:szCs w:val="18"/>
          </w:rPr>
          <w:t>www.mzpzoz.pl</w:t>
        </w:r>
      </w:hyperlink>
    </w:p>
    <w:p w:rsidR="00CF466A" w:rsidRPr="00B27145" w:rsidRDefault="00CF466A" w:rsidP="00B27145">
      <w:pPr>
        <w:pStyle w:val="Akapitzlist"/>
        <w:tabs>
          <w:tab w:val="left" w:pos="0"/>
        </w:tabs>
        <w:spacing w:after="0" w:line="360" w:lineRule="auto"/>
        <w:ind w:left="0" w:hanging="284"/>
        <w:jc w:val="both"/>
        <w:rPr>
          <w:rFonts w:ascii="Verdana" w:hAnsi="Verdana" w:cs="Arial"/>
          <w:sz w:val="18"/>
          <w:szCs w:val="18"/>
        </w:rPr>
      </w:pPr>
    </w:p>
    <w:p w:rsidR="00CF466A" w:rsidRPr="006B4418" w:rsidRDefault="00CF466A" w:rsidP="00B27145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Verdana" w:hAnsi="Verdana" w:cs="Arial"/>
          <w:b/>
          <w:sz w:val="18"/>
          <w:szCs w:val="18"/>
        </w:rPr>
      </w:pPr>
      <w:r w:rsidRPr="006B4418">
        <w:rPr>
          <w:rFonts w:ascii="Verdana" w:hAnsi="Verdana" w:cs="Arial"/>
          <w:b/>
          <w:sz w:val="18"/>
          <w:szCs w:val="18"/>
        </w:rPr>
        <w:t>Termin składania ofert ulega zmianie:</w:t>
      </w:r>
    </w:p>
    <w:p w:rsidR="00CF466A" w:rsidRPr="006B4418" w:rsidRDefault="00CF466A" w:rsidP="006B4418">
      <w:pPr>
        <w:pStyle w:val="Akapitzlist"/>
        <w:rPr>
          <w:rFonts w:ascii="Verdana" w:hAnsi="Verdana" w:cs="Arial"/>
          <w:b/>
          <w:sz w:val="18"/>
          <w:szCs w:val="18"/>
        </w:rPr>
      </w:pPr>
    </w:p>
    <w:p w:rsidR="00CF466A" w:rsidRPr="006B4418" w:rsidRDefault="00CF466A" w:rsidP="006B4418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B4418">
        <w:rPr>
          <w:rFonts w:ascii="Verdana" w:hAnsi="Verdana" w:cs="Arial"/>
          <w:b/>
          <w:sz w:val="18"/>
          <w:szCs w:val="18"/>
        </w:rPr>
        <w:t>Składanie ofert w dniu: 20.02.2017 roku o godzinie 12:00,</w:t>
      </w:r>
    </w:p>
    <w:p w:rsidR="00CF466A" w:rsidRPr="006B4418" w:rsidRDefault="00CF466A" w:rsidP="006B4418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B4418">
        <w:rPr>
          <w:rFonts w:ascii="Verdana" w:hAnsi="Verdana" w:cs="Arial"/>
          <w:b/>
          <w:sz w:val="18"/>
          <w:szCs w:val="18"/>
        </w:rPr>
        <w:t xml:space="preserve">Otwarcie ofert w dniu 20.02.2017 roku o godzinie 12:30 </w:t>
      </w:r>
    </w:p>
    <w:p w:rsidR="00CF466A" w:rsidRPr="006B4418" w:rsidRDefault="00CF466A" w:rsidP="00B27145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CF466A" w:rsidRPr="00B27145" w:rsidRDefault="00CF466A" w:rsidP="00B27145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Miejsce składania, otwarcia ofert oraz p</w:t>
      </w:r>
      <w:r w:rsidRPr="00B27145">
        <w:rPr>
          <w:rFonts w:ascii="Verdana" w:hAnsi="Verdana" w:cs="Arial"/>
          <w:sz w:val="18"/>
          <w:szCs w:val="18"/>
        </w:rPr>
        <w:t>ozostałe warunki postępowania pozostają bez zmian.</w:t>
      </w:r>
    </w:p>
    <w:sectPr w:rsidR="00CF466A" w:rsidRPr="00B27145" w:rsidSect="00767D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B7" w:rsidRDefault="00BE39B7" w:rsidP="00927144">
      <w:pPr>
        <w:spacing w:after="0" w:line="240" w:lineRule="auto"/>
      </w:pPr>
      <w:r>
        <w:separator/>
      </w:r>
    </w:p>
  </w:endnote>
  <w:endnote w:type="continuationSeparator" w:id="0">
    <w:p w:rsidR="00BE39B7" w:rsidRDefault="00BE39B7" w:rsidP="0092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B7" w:rsidRDefault="00BE39B7" w:rsidP="00927144">
      <w:pPr>
        <w:spacing w:after="0" w:line="240" w:lineRule="auto"/>
      </w:pPr>
      <w:r>
        <w:separator/>
      </w:r>
    </w:p>
  </w:footnote>
  <w:footnote w:type="continuationSeparator" w:id="0">
    <w:p w:rsidR="00BE39B7" w:rsidRDefault="00BE39B7" w:rsidP="0092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6A" w:rsidRPr="00927144" w:rsidRDefault="00CF466A" w:rsidP="00927144">
    <w:pPr>
      <w:jc w:val="center"/>
      <w:rPr>
        <w:rFonts w:ascii="Arial" w:hAnsi="Arial" w:cs="Arial"/>
        <w:color w:val="000000"/>
        <w:sz w:val="14"/>
        <w:szCs w:val="14"/>
        <w:shd w:val="clear" w:color="auto" w:fill="FFFFFF"/>
      </w:rPr>
    </w:pPr>
    <w:r w:rsidRPr="00927144">
      <w:rPr>
        <w:rFonts w:ascii="Arial" w:hAnsi="Arial" w:cs="Arial"/>
        <w:color w:val="000000"/>
        <w:sz w:val="14"/>
        <w:szCs w:val="14"/>
        <w:shd w:val="clear" w:color="auto" w:fill="FFFFFF"/>
      </w:rPr>
      <w:t>Małopolski Związek Pracodawców Zakładów Opieki Zdrowotnej</w:t>
    </w:r>
  </w:p>
  <w:p w:rsidR="00CF466A" w:rsidRPr="00927144" w:rsidRDefault="00CF466A" w:rsidP="00927144">
    <w:pPr>
      <w:tabs>
        <w:tab w:val="left" w:pos="851"/>
      </w:tabs>
      <w:spacing w:after="0"/>
      <w:jc w:val="center"/>
      <w:rPr>
        <w:rFonts w:ascii="Arial" w:hAnsi="Arial" w:cs="Arial"/>
        <w:sz w:val="14"/>
        <w:szCs w:val="14"/>
      </w:rPr>
    </w:pPr>
    <w:r w:rsidRPr="00927144">
      <w:rPr>
        <w:rFonts w:ascii="Arial" w:hAnsi="Arial" w:cs="Arial"/>
        <w:sz w:val="14"/>
        <w:szCs w:val="14"/>
      </w:rPr>
      <w:t>Dostawa rękawic diagnostycznych według 3 zadań” – numer sprawy 1</w:t>
    </w:r>
    <w:r w:rsidRPr="00927144">
      <w:rPr>
        <w:rFonts w:ascii="Arial" w:hAnsi="Arial" w:cs="Arial"/>
        <w:spacing w:val="-1"/>
        <w:sz w:val="14"/>
        <w:szCs w:val="14"/>
      </w:rPr>
      <w:t>/2017 (</w:t>
    </w:r>
    <w:r w:rsidRPr="00927144">
      <w:rPr>
        <w:rFonts w:ascii="Arial" w:hAnsi="Arial" w:cs="Arial"/>
        <w:sz w:val="14"/>
        <w:szCs w:val="14"/>
      </w:rPr>
      <w:t>BZP 20970 - 2017 z dnia 2017-02-07 r.</w:t>
    </w:r>
    <w:r w:rsidRPr="00927144">
      <w:rPr>
        <w:rFonts w:ascii="Arial" w:hAnsi="Arial" w:cs="Arial"/>
        <w:spacing w:val="-1"/>
        <w:sz w:val="14"/>
        <w:szCs w:val="14"/>
      </w:rPr>
      <w:t>)</w:t>
    </w:r>
  </w:p>
  <w:p w:rsidR="00CF466A" w:rsidRPr="00927144" w:rsidRDefault="00CF466A" w:rsidP="00927144">
    <w:pPr>
      <w:pStyle w:val="Tekstpodstawowywcity"/>
      <w:spacing w:line="276" w:lineRule="auto"/>
      <w:ind w:left="-567"/>
      <w:jc w:val="center"/>
      <w:rPr>
        <w:rFonts w:ascii="Arial" w:hAnsi="Arial" w:cs="Arial"/>
        <w:sz w:val="14"/>
        <w:szCs w:val="14"/>
      </w:rPr>
    </w:pPr>
  </w:p>
  <w:p w:rsidR="00CF466A" w:rsidRPr="00927144" w:rsidRDefault="00CF466A" w:rsidP="00927144">
    <w:pPr>
      <w:jc w:val="center"/>
      <w:rPr>
        <w:rFonts w:ascii="Arial" w:hAnsi="Arial" w:cs="Arial"/>
        <w:sz w:val="14"/>
        <w:szCs w:val="14"/>
        <w:u w:val="single"/>
      </w:rPr>
    </w:pPr>
    <w:r w:rsidRPr="00927144">
      <w:rPr>
        <w:rFonts w:ascii="Arial" w:hAnsi="Arial" w:cs="Arial"/>
        <w:color w:val="000000"/>
        <w:sz w:val="14"/>
        <w:szCs w:val="14"/>
      </w:rPr>
      <w:t>Numer sprawy 1/2017</w:t>
    </w:r>
  </w:p>
  <w:p w:rsidR="00CF466A" w:rsidRDefault="00CF4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AE6"/>
    <w:multiLevelType w:val="hybridMultilevel"/>
    <w:tmpl w:val="3134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B32B96"/>
    <w:multiLevelType w:val="hybridMultilevel"/>
    <w:tmpl w:val="D7685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550FF1"/>
    <w:multiLevelType w:val="hybridMultilevel"/>
    <w:tmpl w:val="950C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FD2F15"/>
    <w:multiLevelType w:val="hybridMultilevel"/>
    <w:tmpl w:val="A3E65E5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0E0672"/>
    <w:multiLevelType w:val="hybridMultilevel"/>
    <w:tmpl w:val="D974B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2058"/>
    <w:multiLevelType w:val="hybridMultilevel"/>
    <w:tmpl w:val="59268F56"/>
    <w:lvl w:ilvl="0" w:tplc="2278B1AA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6" w15:restartNumberingAfterBreak="0">
    <w:nsid w:val="354A042C"/>
    <w:multiLevelType w:val="hybridMultilevel"/>
    <w:tmpl w:val="5AB2B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03D2D"/>
    <w:multiLevelType w:val="hybridMultilevel"/>
    <w:tmpl w:val="89D6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EE2B64"/>
    <w:multiLevelType w:val="hybridMultilevel"/>
    <w:tmpl w:val="F17CAFF0"/>
    <w:lvl w:ilvl="0" w:tplc="B4628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997D81"/>
    <w:multiLevelType w:val="hybridMultilevel"/>
    <w:tmpl w:val="D284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4C03B8"/>
    <w:multiLevelType w:val="hybridMultilevel"/>
    <w:tmpl w:val="D5D049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02"/>
    <w:rsid w:val="000526F2"/>
    <w:rsid w:val="000B309D"/>
    <w:rsid w:val="000F2502"/>
    <w:rsid w:val="00184E7D"/>
    <w:rsid w:val="002E56CD"/>
    <w:rsid w:val="003743AC"/>
    <w:rsid w:val="00492FB6"/>
    <w:rsid w:val="0049373B"/>
    <w:rsid w:val="00533289"/>
    <w:rsid w:val="00597303"/>
    <w:rsid w:val="00625A07"/>
    <w:rsid w:val="00690686"/>
    <w:rsid w:val="006B4418"/>
    <w:rsid w:val="006D37B5"/>
    <w:rsid w:val="00753FA3"/>
    <w:rsid w:val="00767D79"/>
    <w:rsid w:val="00853CB7"/>
    <w:rsid w:val="00921AA2"/>
    <w:rsid w:val="00923B58"/>
    <w:rsid w:val="00927144"/>
    <w:rsid w:val="00B27145"/>
    <w:rsid w:val="00B342EF"/>
    <w:rsid w:val="00B56C4A"/>
    <w:rsid w:val="00BE39B7"/>
    <w:rsid w:val="00CF466A"/>
    <w:rsid w:val="00D145FA"/>
    <w:rsid w:val="00E61C5E"/>
    <w:rsid w:val="00F0013B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2067B-BC7A-4701-ACEA-B254B56E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D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B342EF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342EF"/>
    <w:rPr>
      <w:rFonts w:ascii="Calibri" w:hAnsi="Calibri" w:cs="Times New Roman"/>
      <w:sz w:val="21"/>
      <w:szCs w:val="21"/>
    </w:rPr>
  </w:style>
  <w:style w:type="character" w:customStyle="1" w:styleId="shorttext">
    <w:name w:val="short_text"/>
    <w:basedOn w:val="Domylnaczcionkaakapitu"/>
    <w:uiPriority w:val="99"/>
    <w:rsid w:val="00B342E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0013B"/>
    <w:pPr>
      <w:spacing w:after="0" w:line="360" w:lineRule="auto"/>
      <w:ind w:firstLine="709"/>
      <w:jc w:val="both"/>
    </w:pPr>
    <w:rPr>
      <w:rFonts w:ascii="Garamond" w:eastAsia="Times New Roman" w:hAnsi="Garamond"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0013B"/>
    <w:rPr>
      <w:rFonts w:ascii="Garamond" w:hAnsi="Garamond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21AA2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21AA2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921AA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921AA2"/>
    <w:rPr>
      <w:rFonts w:ascii="Calibri" w:eastAsia="Times New Roman" w:hAnsi="Calibri"/>
    </w:rPr>
  </w:style>
  <w:style w:type="paragraph" w:customStyle="1" w:styleId="WW-Tekstpodstawowy2">
    <w:name w:val="WW-Tekst podstawowy 2"/>
    <w:basedOn w:val="Normalny"/>
    <w:uiPriority w:val="99"/>
    <w:rsid w:val="00921A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21AA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21AA2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AA2"/>
    <w:pPr>
      <w:spacing w:before="100" w:beforeAutospacing="1"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21AA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743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1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144"/>
    <w:rPr>
      <w:rFonts w:cs="Times New Roman"/>
    </w:rPr>
  </w:style>
  <w:style w:type="paragraph" w:customStyle="1" w:styleId="gwp5cc2393amsonormal">
    <w:name w:val="gwp5cc2393a_msonormal"/>
    <w:basedOn w:val="Normalny"/>
    <w:uiPriority w:val="99"/>
    <w:rsid w:val="00B27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5cc2393amsolistparagraph">
    <w:name w:val="gwp5cc2393a_msolistparagraph"/>
    <w:basedOn w:val="Normalny"/>
    <w:uiPriority w:val="99"/>
    <w:rsid w:val="00B27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5cc2393ashorttext">
    <w:name w:val="gwp5cc2393a_shorttext"/>
    <w:basedOn w:val="Domylnaczcionkaakapitu"/>
    <w:uiPriority w:val="99"/>
    <w:rsid w:val="00B27145"/>
    <w:rPr>
      <w:rFonts w:cs="Times New Roman"/>
    </w:rPr>
  </w:style>
  <w:style w:type="paragraph" w:customStyle="1" w:styleId="gwp60200403gmail-msolistparagraph">
    <w:name w:val="gwp60200403_gmail-msolistparagraph"/>
    <w:basedOn w:val="Normalny"/>
    <w:uiPriority w:val="99"/>
    <w:rsid w:val="00B27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60200403gmail-shorttext">
    <w:name w:val="gwp60200403_gmail-shorttext"/>
    <w:basedOn w:val="Domylnaczcionkaakapitu"/>
    <w:uiPriority w:val="99"/>
    <w:rsid w:val="00B271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pz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mcialowicz</dc:creator>
  <cp:keywords/>
  <dc:description/>
  <cp:lastModifiedBy>Grażyna Kruk</cp:lastModifiedBy>
  <cp:revision>2</cp:revision>
  <cp:lastPrinted>2017-02-13T12:56:00Z</cp:lastPrinted>
  <dcterms:created xsi:type="dcterms:W3CDTF">2017-02-14T12:48:00Z</dcterms:created>
  <dcterms:modified xsi:type="dcterms:W3CDTF">2017-02-14T12:48:00Z</dcterms:modified>
</cp:coreProperties>
</file>